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53" w:rsidRPr="00777C53" w:rsidRDefault="00777C53" w:rsidP="00777C5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77C53">
        <w:rPr>
          <w:rFonts w:ascii="Times New Roman" w:hAnsi="Times New Roman" w:cs="Times New Roman"/>
          <w:b/>
          <w:color w:val="7030A0"/>
          <w:sz w:val="24"/>
          <w:szCs w:val="24"/>
        </w:rPr>
        <w:t>Форма 2.2. Информация о тарифах на питьевую воду</w:t>
      </w:r>
    </w:p>
    <w:p w:rsidR="00777C53" w:rsidRPr="00777C53" w:rsidRDefault="00777C53" w:rsidP="00777C5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77C53">
        <w:rPr>
          <w:rFonts w:ascii="Times New Roman" w:hAnsi="Times New Roman" w:cs="Times New Roman"/>
          <w:b/>
          <w:color w:val="7030A0"/>
          <w:sz w:val="24"/>
          <w:szCs w:val="24"/>
        </w:rPr>
        <w:t>(питьевое водоснабжение)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32"/>
        <w:gridCol w:w="4111"/>
      </w:tblGrid>
      <w:tr w:rsidR="00777C53" w:rsidRPr="00777C53" w:rsidTr="00777C53">
        <w:tc>
          <w:tcPr>
            <w:tcW w:w="5732" w:type="dxa"/>
          </w:tcPr>
          <w:p w:rsidR="00777C53" w:rsidRPr="00777C53" w:rsidRDefault="00777C53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питьевую воду (питьевое водоснабжение)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Управление по государственному р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гулированию тарифов Воронежской области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рифа на питьевую воду (питьевое водоснабжение)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Приказ от 07.12.2017г. № 51/38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777C53" w:rsidRDefault="00777C53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питьевую воду (питьевое водоснабжение)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с 01.01.18г. по 30.06.18г. – </w:t>
            </w:r>
          </w:p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 18,29 руб./куб.м.  без учета НДС</w:t>
            </w:r>
          </w:p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с 01.07.18г. по 31.12.18г. – </w:t>
            </w:r>
          </w:p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 19,02 руб./ куб.м.  без учета НДС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777C53" w:rsidRDefault="00777C53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 01.01.18г. по 31.12.18г</w:t>
            </w:r>
          </w:p>
        </w:tc>
      </w:tr>
      <w:tr w:rsidR="00777C53" w:rsidRPr="00777C53" w:rsidTr="00777C53">
        <w:tc>
          <w:tcPr>
            <w:tcW w:w="5732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питьевую воду (питьевое в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доснабжение)</w:t>
            </w:r>
          </w:p>
        </w:tc>
        <w:tc>
          <w:tcPr>
            <w:tcW w:w="411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Сайт Управления по государственн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му регулированию тарифов Вороне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</w:tbl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="009A74B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77C5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Исп. Капустина О.В.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(47354)5-18-25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1B359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1B3594" w:rsidRPr="00777C53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3594" w:rsidRPr="00777C53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9A74BB" w:rsidRDefault="00777C53" w:rsidP="00777C5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lastRenderedPageBreak/>
        <w:t>Форма 2.11. Информация об условиях,</w:t>
      </w:r>
    </w:p>
    <w:p w:rsidR="00777C53" w:rsidRPr="009A74BB" w:rsidRDefault="00777C53" w:rsidP="00777C5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gramStart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на</w:t>
      </w:r>
      <w:proofErr w:type="gramEnd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которых осуществляется поставка регулируемых товаров</w:t>
      </w:r>
    </w:p>
    <w:p w:rsidR="00777C53" w:rsidRPr="009A74BB" w:rsidRDefault="00777C53" w:rsidP="00777C5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и (или) оказание регулируемых услуг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4252"/>
      </w:tblGrid>
      <w:tr w:rsidR="00777C53" w:rsidRPr="00777C53" w:rsidTr="009A74BB">
        <w:tc>
          <w:tcPr>
            <w:tcW w:w="5591" w:type="dxa"/>
            <w:tcBorders>
              <w:top w:val="single" w:sz="4" w:space="0" w:color="auto"/>
              <w:bottom w:val="single" w:sz="4" w:space="0" w:color="auto"/>
            </w:tcBorders>
          </w:tcPr>
          <w:p w:rsidR="00777C53" w:rsidRPr="00777C53" w:rsidRDefault="00777C53" w:rsidP="00777C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вок регулируемых товаров, оказания регулируемых услуг, в том числе, договоров о подключении к це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трализованной системе холодного водоснабжения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0E105C" w:rsidRPr="000E105C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777C53" w:rsidRPr="00777C53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</w:tbl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3594" w:rsidRPr="00777C53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3594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="009A74B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7C5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Исп. Капустина О.В.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(47354)5-18-25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1B3594" w:rsidRDefault="001B3594" w:rsidP="001B3594">
      <w:pPr>
        <w:pStyle w:val="ConsPlusNormal"/>
        <w:jc w:val="both"/>
      </w:pPr>
    </w:p>
    <w:p w:rsidR="009A74BB" w:rsidRPr="009A74BB" w:rsidRDefault="009A74BB" w:rsidP="009A74B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lastRenderedPageBreak/>
        <w:t>Форма 2.12. Информация о порядке выполнения</w:t>
      </w:r>
    </w:p>
    <w:p w:rsidR="009A74BB" w:rsidRPr="009A74BB" w:rsidRDefault="009A74BB" w:rsidP="009A74BB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технологических, технических и других мероприятий,</w:t>
      </w:r>
    </w:p>
    <w:p w:rsidR="009A74BB" w:rsidRPr="009A74BB" w:rsidRDefault="009A74BB" w:rsidP="009A74BB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gramStart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связанных</w:t>
      </w:r>
      <w:proofErr w:type="gramEnd"/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с подключением к централизованной системе</w:t>
      </w:r>
    </w:p>
    <w:p w:rsidR="009A74BB" w:rsidRPr="009A74BB" w:rsidRDefault="009A74BB" w:rsidP="009A74BB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A74BB">
        <w:rPr>
          <w:rFonts w:ascii="Times New Roman" w:hAnsi="Times New Roman" w:cs="Times New Roman"/>
          <w:b/>
          <w:color w:val="7030A0"/>
          <w:sz w:val="24"/>
          <w:szCs w:val="24"/>
        </w:rPr>
        <w:t>холодного водоснабжения</w:t>
      </w:r>
    </w:p>
    <w:p w:rsidR="009A74BB" w:rsidRP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3969"/>
      </w:tblGrid>
      <w:tr w:rsidR="009A74BB" w:rsidRPr="009A74BB" w:rsidTr="009A74BB">
        <w:tc>
          <w:tcPr>
            <w:tcW w:w="5591" w:type="dxa"/>
          </w:tcPr>
          <w:p w:rsidR="009A74BB" w:rsidRPr="009A74BB" w:rsidRDefault="009A74BB" w:rsidP="000276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3969" w:type="dxa"/>
          </w:tcPr>
          <w:p w:rsidR="000E105C" w:rsidRPr="000E105C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  <w:tr w:rsidR="009A74BB" w:rsidRPr="009A74BB" w:rsidTr="009A74BB">
        <w:tc>
          <w:tcPr>
            <w:tcW w:w="5591" w:type="dxa"/>
          </w:tcPr>
          <w:p w:rsidR="009A74BB" w:rsidRPr="009A74BB" w:rsidRDefault="009A74BB" w:rsidP="000276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но с заявкой о подключении к централизованной системе холодного водоснабжения</w:t>
            </w:r>
          </w:p>
        </w:tc>
        <w:tc>
          <w:tcPr>
            <w:tcW w:w="3969" w:type="dxa"/>
          </w:tcPr>
          <w:p w:rsidR="000E105C" w:rsidRPr="000E105C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  <w:tr w:rsidR="009A74BB" w:rsidRPr="009A74BB" w:rsidTr="009A74BB">
        <w:tc>
          <w:tcPr>
            <w:tcW w:w="5591" w:type="dxa"/>
          </w:tcPr>
          <w:p w:rsidR="009A74BB" w:rsidRPr="009A74BB" w:rsidRDefault="009A74BB" w:rsidP="000276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тирующего порядок действий заявителя и регул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руемой организации при подаче, приеме, обработке заявки о подключении к централизованной системе холодного водоснабжения, принятии решения и ув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домлении о принятом решении</w:t>
            </w:r>
          </w:p>
        </w:tc>
        <w:tc>
          <w:tcPr>
            <w:tcW w:w="3969" w:type="dxa"/>
          </w:tcPr>
          <w:p w:rsidR="000E105C" w:rsidRPr="000E105C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  <w:tr w:rsidR="009A74BB" w:rsidRPr="009A74BB" w:rsidTr="009A74BB">
        <w:tc>
          <w:tcPr>
            <w:tcW w:w="5591" w:type="dxa"/>
          </w:tcPr>
          <w:p w:rsidR="009A74BB" w:rsidRPr="009A74BB" w:rsidRDefault="009A74BB" w:rsidP="000276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4BB">
              <w:rPr>
                <w:rFonts w:ascii="Times New Roman" w:hAnsi="Times New Roman" w:cs="Times New Roman"/>
                <w:sz w:val="24"/>
                <w:szCs w:val="24"/>
              </w:rPr>
              <w:t>ванной системе холодного водоснабжения</w:t>
            </w:r>
          </w:p>
        </w:tc>
        <w:tc>
          <w:tcPr>
            <w:tcW w:w="3969" w:type="dxa"/>
          </w:tcPr>
          <w:p w:rsidR="000E105C" w:rsidRPr="000E105C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energia</w:t>
            </w:r>
            <w:proofErr w:type="spellEnd"/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1999.</w:t>
            </w:r>
            <w:proofErr w:type="spellStart"/>
            <w:r w:rsidRPr="000E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A74BB" w:rsidRPr="009A74BB" w:rsidRDefault="000E105C" w:rsidP="000E1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05C">
              <w:rPr>
                <w:rFonts w:ascii="Times New Roman" w:hAnsi="Times New Roman" w:cs="Times New Roman"/>
                <w:sz w:val="24"/>
                <w:szCs w:val="24"/>
              </w:rPr>
              <w:t>Стандарты раскрытия информации 2017</w:t>
            </w:r>
          </w:p>
        </w:tc>
      </w:tr>
    </w:tbl>
    <w:p w:rsid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 w:rsidRPr="00777C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7C5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4BB" w:rsidRPr="00777C53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Исп. Капустина О.В.</w:t>
      </w:r>
    </w:p>
    <w:p w:rsidR="00AD281D" w:rsidRPr="009A74BB" w:rsidRDefault="009A74BB" w:rsidP="009A7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C53">
        <w:rPr>
          <w:rFonts w:ascii="Times New Roman" w:hAnsi="Times New Roman" w:cs="Times New Roman"/>
          <w:sz w:val="24"/>
          <w:szCs w:val="24"/>
        </w:rPr>
        <w:t>(47354)5-18-25</w:t>
      </w:r>
    </w:p>
    <w:sectPr w:rsidR="00AD281D" w:rsidRPr="009A74BB" w:rsidSect="009A7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1B3594"/>
    <w:rsid w:val="000E105C"/>
    <w:rsid w:val="001068A6"/>
    <w:rsid w:val="001B3594"/>
    <w:rsid w:val="00243263"/>
    <w:rsid w:val="00777C53"/>
    <w:rsid w:val="009A74BB"/>
    <w:rsid w:val="009F7CB6"/>
    <w:rsid w:val="00AD281D"/>
    <w:rsid w:val="00E63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7</cp:revision>
  <cp:lastPrinted>2017-12-22T06:49:00Z</cp:lastPrinted>
  <dcterms:created xsi:type="dcterms:W3CDTF">2017-12-21T11:50:00Z</dcterms:created>
  <dcterms:modified xsi:type="dcterms:W3CDTF">2017-12-22T06:49:00Z</dcterms:modified>
</cp:coreProperties>
</file>